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B60570C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4E493B">
        <w:rPr>
          <w:rFonts w:ascii="Times New Roman" w:eastAsia="Times New Roman" w:hAnsi="Times New Roman"/>
        </w:rPr>
        <w:t>Measuring Length</w:t>
      </w:r>
      <w:r w:rsidR="00A244D6" w:rsidRPr="00F358D9">
        <w:rPr>
          <w:rFonts w:ascii="Times New Roman" w:hAnsi="Times New Roman"/>
        </w:rPr>
        <w:t xml:space="preserve"> – Unit </w:t>
      </w:r>
      <w:r w:rsidR="004E493B">
        <w:rPr>
          <w:rFonts w:ascii="Times New Roman" w:eastAsia="Times New Roman" w:hAnsi="Times New Roman"/>
        </w:rPr>
        <w:t>3</w:t>
      </w:r>
      <w:r w:rsidR="00A244D6" w:rsidRPr="00F358D9">
        <w:rPr>
          <w:rFonts w:ascii="Times New Roman" w:hAnsi="Times New Roman"/>
        </w:rPr>
        <w:t xml:space="preserve"> – Module </w:t>
      </w:r>
      <w:r w:rsidR="004E493B">
        <w:rPr>
          <w:rFonts w:ascii="Times New Roman" w:eastAsia="Times New Roman" w:hAnsi="Times New Roman"/>
        </w:rPr>
        <w:t>A</w:t>
      </w:r>
    </w:p>
    <w:p w14:paraId="12AE012C" w14:textId="29F839B5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4E493B">
        <w:rPr>
          <w:rFonts w:ascii="Times New Roman" w:hAnsi="Times New Roman" w:cs="Times New Roman"/>
          <w:b/>
          <w:sz w:val="28"/>
          <w:szCs w:val="28"/>
        </w:rPr>
        <w:t>2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D74614B" w14:textId="77777777" w:rsidR="00964899" w:rsidRDefault="00964899" w:rsidP="00964899"/>
    <w:p w14:paraId="165310FC" w14:textId="63512DAF" w:rsidR="00964899" w:rsidRDefault="00C14510" w:rsidP="00C14510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D0F73CA" wp14:editId="74D9D1C3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058700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2.OA.A.1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addition and subtraction within 100 to solve one- and two-step word problems involving situations of adding to, taking from,</w:t>
      </w:r>
      <w:r>
        <w:t xml:space="preserve"> 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>putting together, taking apart, and comparing, with unknowns in all positions, e.g., by using drawings and equations with a symbol for the</w:t>
      </w:r>
      <w:r>
        <w:t xml:space="preserve"> 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>unknown number to represent the problem.</w:t>
      </w:r>
    </w:p>
    <w:p w14:paraId="3BE25535" w14:textId="5224EA85" w:rsidR="00964899" w:rsidRDefault="00C14510" w:rsidP="00C14510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2E79B3B" wp14:editId="4A3AF063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5E863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2.NBT.B.7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 and subtract within 1000, using concrete models or drawings and strategies based on place value, properties of operations, and/or</w:t>
      </w:r>
      <w:r>
        <w:t xml:space="preserve"> 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>the relationship between addition and subtraction; relate the strategy to a written method. Understand that in adding or subtracting three-digit</w:t>
      </w:r>
      <w:r>
        <w:t xml:space="preserve"> 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>numbers, one adds or subtracts hundreds and hundreds, tens and tens, ones and ones; and sometimes it is necessar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to compose or decompose tens 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>or hundreds.</w:t>
      </w:r>
    </w:p>
    <w:p w14:paraId="74EBA067" w14:textId="6B1335A4" w:rsidR="00964899" w:rsidRDefault="00C14510" w:rsidP="00964899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80A81FC" wp14:editId="3629579F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02E10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2.NBT.A.2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 within 1000; skip-count by 5s, 10s, and 100s.</w:t>
      </w:r>
    </w:p>
    <w:p w14:paraId="4BEBDCEC" w14:textId="2DA6F44A" w:rsidR="00964899" w:rsidRDefault="00C14510" w:rsidP="00C14510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EC5DDFC" wp14:editId="77E1D4A0">
                <wp:extent cx="109728" cy="109728"/>
                <wp:effectExtent l="0" t="0" r="17780" b="17780"/>
                <wp:docPr id="5" name="Frame 5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5104A" id="Frame 5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s7eQ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A9Z7O3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2.OA.C.4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addition to find the total number of objects arranged in rectangular arrays with up to 5 rows and up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columns; write an equation 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>to express the total as a sum of equal addends.</w:t>
      </w:r>
    </w:p>
    <w:p w14:paraId="74C5744D" w14:textId="7C4E1559" w:rsidR="00964899" w:rsidRPr="00964899" w:rsidRDefault="00C14510" w:rsidP="00C14510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5E19986" wp14:editId="4ACB932E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EFC47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2.NBT.B.5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 and subtract within 100 using strategies based on place value, properties of operations, and/or the relationship between</w:t>
      </w:r>
      <w:r>
        <w:t xml:space="preserve"> </w:t>
      </w:r>
      <w:r w:rsidR="00964899">
        <w:rPr>
          <w:rFonts w:ascii="Times New Roman" w:eastAsia="Times New Roman" w:hAnsi="Times New Roman" w:cs="Times New Roman"/>
          <w:color w:val="000000"/>
          <w:sz w:val="24"/>
          <w:szCs w:val="24"/>
        </w:rPr>
        <w:t>addition and subtraction.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681F38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36BAA14" w:rsidR="00681F38" w:rsidRPr="00681F38" w:rsidRDefault="00681F38" w:rsidP="00681F38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2.OA.A.1 -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a word problem using drawings and equations using a symbol for the unknown</w:t>
            </w:r>
          </w:p>
        </w:tc>
        <w:tc>
          <w:tcPr>
            <w:tcW w:w="2878" w:type="dxa"/>
          </w:tcPr>
          <w:p w14:paraId="569A3B3F" w14:textId="34B37ECD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4688C92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one and two-step addition and subtraction word problems within 100 involving situations of adding to, taking from,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putting together, taking apart, and comparing</w:t>
            </w:r>
          </w:p>
        </w:tc>
        <w:tc>
          <w:tcPr>
            <w:tcW w:w="2878" w:type="dxa"/>
          </w:tcPr>
          <w:p w14:paraId="31EFE459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9E58593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2.NBT.B.7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concrete models and a place value strategy to add and subtract within 1000, and relate the written strategy to the model</w:t>
            </w:r>
          </w:p>
        </w:tc>
        <w:tc>
          <w:tcPr>
            <w:tcW w:w="2878" w:type="dxa"/>
          </w:tcPr>
          <w:p w14:paraId="010B0DB9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45420549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drawings and a place value strategy to add and subtract within 1000, and relate the written strategy to the drawing</w:t>
            </w:r>
          </w:p>
        </w:tc>
        <w:tc>
          <w:tcPr>
            <w:tcW w:w="2878" w:type="dxa"/>
          </w:tcPr>
          <w:p w14:paraId="7970C1A2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0D193CB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concrete models and a strategy based on properties of operations and/or the relationship between addition and subtraction to add and subtract within 1000, and relate the written strategy to the model</w:t>
            </w:r>
          </w:p>
        </w:tc>
        <w:tc>
          <w:tcPr>
            <w:tcW w:w="2878" w:type="dxa"/>
          </w:tcPr>
          <w:p w14:paraId="06A5CCCC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31F9728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2.NBT.B.7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drawings and a strategy based on properties of operations and/or the relationship between addition and subtraction to add and subtract within 1000, and relate the written strategy to the drawing</w:t>
            </w:r>
          </w:p>
        </w:tc>
        <w:tc>
          <w:tcPr>
            <w:tcW w:w="2878" w:type="dxa"/>
          </w:tcPr>
          <w:p w14:paraId="11EB0F8F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DF6AD26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 within 1000</w:t>
            </w:r>
          </w:p>
        </w:tc>
        <w:tc>
          <w:tcPr>
            <w:tcW w:w="2878" w:type="dxa"/>
          </w:tcPr>
          <w:p w14:paraId="1C8B8373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B5D7FEA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fives</w:t>
            </w:r>
          </w:p>
        </w:tc>
        <w:tc>
          <w:tcPr>
            <w:tcW w:w="2878" w:type="dxa"/>
          </w:tcPr>
          <w:p w14:paraId="730BE2E5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4D01309D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tens</w:t>
            </w:r>
          </w:p>
        </w:tc>
        <w:tc>
          <w:tcPr>
            <w:tcW w:w="2878" w:type="dxa"/>
          </w:tcPr>
          <w:p w14:paraId="17AAF5DB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41B2D392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hundreds</w:t>
            </w:r>
          </w:p>
        </w:tc>
        <w:tc>
          <w:tcPr>
            <w:tcW w:w="2878" w:type="dxa"/>
          </w:tcPr>
          <w:p w14:paraId="0A9583FF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1CC2D34E" w14:textId="77777777" w:rsidTr="00751F34">
        <w:trPr>
          <w:trHeight w:val="1349"/>
        </w:trPr>
        <w:tc>
          <w:tcPr>
            <w:tcW w:w="2878" w:type="dxa"/>
          </w:tcPr>
          <w:p w14:paraId="334D538E" w14:textId="79312063" w:rsidR="00681F38" w:rsidRDefault="00681F38" w:rsidP="00681F3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2.OA.C.4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repeated addition to find the total number of objects arranged in rectangular arrays with up to 5 rows and up to 5 columns</w:t>
            </w:r>
          </w:p>
        </w:tc>
        <w:tc>
          <w:tcPr>
            <w:tcW w:w="2878" w:type="dxa"/>
          </w:tcPr>
          <w:p w14:paraId="388B2AE7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DF9C239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9CEA8A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BDE5DD6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54A9CD89" w14:textId="77777777" w:rsidTr="00751F34">
        <w:trPr>
          <w:trHeight w:val="1349"/>
        </w:trPr>
        <w:tc>
          <w:tcPr>
            <w:tcW w:w="2878" w:type="dxa"/>
          </w:tcPr>
          <w:p w14:paraId="405C41FC" w14:textId="113EDA3D" w:rsidR="00681F38" w:rsidRDefault="00681F38" w:rsidP="00681F3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2.OA.C.4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an equation to express the total number of objects arranged in a rectangular array as a sum of equal addends</w:t>
            </w:r>
          </w:p>
        </w:tc>
        <w:tc>
          <w:tcPr>
            <w:tcW w:w="2878" w:type="dxa"/>
          </w:tcPr>
          <w:p w14:paraId="2E5C2781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645A3B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4E63F28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11C470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81F38" w:rsidRPr="0056576B" w14:paraId="6ED13D17" w14:textId="77777777" w:rsidTr="00751F34">
        <w:trPr>
          <w:trHeight w:val="1349"/>
        </w:trPr>
        <w:tc>
          <w:tcPr>
            <w:tcW w:w="2878" w:type="dxa"/>
          </w:tcPr>
          <w:p w14:paraId="683960B5" w14:textId="6C218FA4" w:rsidR="00681F38" w:rsidRDefault="00681F38" w:rsidP="00681F3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within 100 using strategies based on place value, properties of operations, and/or the relationship between addition and subtraction, working towards accuracy and efficiency</w:t>
            </w:r>
          </w:p>
        </w:tc>
        <w:tc>
          <w:tcPr>
            <w:tcW w:w="2878" w:type="dxa"/>
          </w:tcPr>
          <w:p w14:paraId="7C3FDF95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971638C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E04B49F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5920B89" w14:textId="77777777" w:rsidR="00681F38" w:rsidRPr="0056576B" w:rsidRDefault="00681F38" w:rsidP="00681F3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DF2D578" w14:textId="77777777" w:rsidR="00D33F29" w:rsidRDefault="00D33F29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4B1A424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C6FE" w14:textId="77777777" w:rsidR="005C04C1" w:rsidRDefault="005C04C1" w:rsidP="002E2912">
      <w:pPr>
        <w:spacing w:after="0" w:line="240" w:lineRule="auto"/>
      </w:pPr>
      <w:r>
        <w:separator/>
      </w:r>
    </w:p>
  </w:endnote>
  <w:endnote w:type="continuationSeparator" w:id="0">
    <w:p w14:paraId="3A825461" w14:textId="77777777" w:rsidR="005C04C1" w:rsidRDefault="005C04C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49A29521" w:rsidR="003F6042" w:rsidRDefault="003F6042" w:rsidP="003F6042">
    <w:pPr>
      <w:pStyle w:val="Footer"/>
    </w:pPr>
    <w:r>
      <w:t>CAR_Mathematics-Gr.</w:t>
    </w:r>
    <w:r w:rsidR="00964899">
      <w:t>2</w:t>
    </w:r>
    <w:r>
      <w:t xml:space="preserve">-Unit </w:t>
    </w:r>
    <w:r w:rsidR="00964899">
      <w:t>3</w:t>
    </w:r>
    <w:r>
      <w:t xml:space="preserve">-Module </w:t>
    </w:r>
    <w:r w:rsidR="00964899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6F711" w14:textId="77777777" w:rsidR="005C04C1" w:rsidRDefault="005C04C1" w:rsidP="002E2912">
      <w:pPr>
        <w:spacing w:after="0" w:line="240" w:lineRule="auto"/>
      </w:pPr>
      <w:r>
        <w:separator/>
      </w:r>
    </w:p>
  </w:footnote>
  <w:footnote w:type="continuationSeparator" w:id="0">
    <w:p w14:paraId="017501AA" w14:textId="77777777" w:rsidR="005C04C1" w:rsidRDefault="005C04C1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4E493B"/>
    <w:rsid w:val="005043E4"/>
    <w:rsid w:val="00523316"/>
    <w:rsid w:val="0056576B"/>
    <w:rsid w:val="00597E7A"/>
    <w:rsid w:val="005C04C1"/>
    <w:rsid w:val="005F3DD1"/>
    <w:rsid w:val="0060757B"/>
    <w:rsid w:val="00640ADB"/>
    <w:rsid w:val="00680847"/>
    <w:rsid w:val="00680862"/>
    <w:rsid w:val="00681F38"/>
    <w:rsid w:val="00686315"/>
    <w:rsid w:val="006D6D6F"/>
    <w:rsid w:val="00707D79"/>
    <w:rsid w:val="00751F34"/>
    <w:rsid w:val="00753EDB"/>
    <w:rsid w:val="00756604"/>
    <w:rsid w:val="00775297"/>
    <w:rsid w:val="0079469E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64899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06387"/>
    <w:rsid w:val="00B10EA3"/>
    <w:rsid w:val="00B86739"/>
    <w:rsid w:val="00C14510"/>
    <w:rsid w:val="00D2140D"/>
    <w:rsid w:val="00D33F29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964899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D3B6-9EB4-4F8D-AA08-6F054D3C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7</cp:revision>
  <dcterms:created xsi:type="dcterms:W3CDTF">2019-08-15T13:53:00Z</dcterms:created>
  <dcterms:modified xsi:type="dcterms:W3CDTF">2019-08-18T17:26:00Z</dcterms:modified>
</cp:coreProperties>
</file>